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C83" w:rsidRPr="00860C83" w:rsidRDefault="00860C83" w:rsidP="00860C83">
      <w:pPr>
        <w:rPr>
          <w:rFonts w:ascii="Times New Roman" w:hAnsi="Times New Roman" w:cs="Times New Roman"/>
          <w:sz w:val="36"/>
        </w:rPr>
      </w:pPr>
      <w:r w:rsidRPr="00860C83">
        <w:rPr>
          <w:rFonts w:ascii="Times New Roman" w:hAnsi="Times New Roman" w:cs="Times New Roman"/>
          <w:sz w:val="36"/>
        </w:rPr>
        <w:t>Международное сотрудничество/</w:t>
      </w:r>
      <w:proofErr w:type="spellStart"/>
      <w:r w:rsidRPr="00860C83">
        <w:rPr>
          <w:rFonts w:ascii="Times New Roman" w:hAnsi="Times New Roman" w:cs="Times New Roman"/>
          <w:sz w:val="36"/>
        </w:rPr>
        <w:t>Халыкара</w:t>
      </w:r>
      <w:proofErr w:type="spellEnd"/>
      <w:r w:rsidRPr="00860C83">
        <w:rPr>
          <w:rFonts w:ascii="Times New Roman" w:hAnsi="Times New Roman" w:cs="Times New Roman"/>
          <w:sz w:val="36"/>
        </w:rPr>
        <w:t xml:space="preserve"> </w:t>
      </w:r>
      <w:proofErr w:type="spellStart"/>
      <w:r w:rsidRPr="00860C83">
        <w:rPr>
          <w:rFonts w:ascii="Times New Roman" w:hAnsi="Times New Roman" w:cs="Times New Roman"/>
          <w:sz w:val="36"/>
        </w:rPr>
        <w:t>хезмә</w:t>
      </w:r>
      <w:proofErr w:type="gramStart"/>
      <w:r w:rsidRPr="00860C83">
        <w:rPr>
          <w:rFonts w:ascii="Times New Roman" w:hAnsi="Times New Roman" w:cs="Times New Roman"/>
          <w:sz w:val="36"/>
        </w:rPr>
        <w:t>тт</w:t>
      </w:r>
      <w:proofErr w:type="gramEnd"/>
      <w:r w:rsidRPr="00860C83">
        <w:rPr>
          <w:rFonts w:ascii="Times New Roman" w:hAnsi="Times New Roman" w:cs="Times New Roman"/>
          <w:sz w:val="36"/>
        </w:rPr>
        <w:t>әшлек</w:t>
      </w:r>
      <w:proofErr w:type="spellEnd"/>
    </w:p>
    <w:p w:rsidR="006F3C7A" w:rsidRPr="00860C83" w:rsidRDefault="00860C83" w:rsidP="00860C83">
      <w:pPr>
        <w:rPr>
          <w:sz w:val="28"/>
        </w:rPr>
      </w:pPr>
      <w:r w:rsidRPr="00860C83">
        <w:rPr>
          <w:sz w:val="28"/>
        </w:rPr>
        <w:t>Договора с иностранными/международными организациями не имеются.</w:t>
      </w:r>
    </w:p>
    <w:p w:rsidR="00860C83" w:rsidRPr="00860C83" w:rsidRDefault="00860C83">
      <w:pPr>
        <w:rPr>
          <w:sz w:val="28"/>
        </w:rPr>
      </w:pPr>
      <w:bookmarkStart w:id="0" w:name="_GoBack"/>
      <w:bookmarkEnd w:id="0"/>
    </w:p>
    <w:sectPr w:rsidR="00860C83" w:rsidRPr="00860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C83"/>
    <w:rsid w:val="006F3C7A"/>
    <w:rsid w:val="00860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2021-07-23T07:20:00Z</dcterms:created>
  <dcterms:modified xsi:type="dcterms:W3CDTF">2021-07-23T07:21:00Z</dcterms:modified>
</cp:coreProperties>
</file>